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A6BB" w14:textId="77777777" w:rsidR="00DE2EBE" w:rsidRDefault="00DE2EBE" w:rsidP="008863D3">
      <w:pPr>
        <w:jc w:val="center"/>
      </w:pPr>
      <w:r>
        <w:t>Madame, Monsieur,</w:t>
      </w:r>
    </w:p>
    <w:p w14:paraId="493A0ADB" w14:textId="77777777" w:rsidR="00DE2EBE" w:rsidRDefault="00DE2EBE" w:rsidP="008863D3">
      <w:pPr>
        <w:jc w:val="both"/>
      </w:pPr>
    </w:p>
    <w:p w14:paraId="52BF52DE" w14:textId="77777777" w:rsidR="00DE2EBE" w:rsidRDefault="00DE2EBE" w:rsidP="008863D3">
      <w:pPr>
        <w:ind w:firstLine="708"/>
        <w:jc w:val="both"/>
      </w:pPr>
      <w:r>
        <w:t>La crise sanitaire actuelle plonge l’économie française, comme celle des pays voisins et des autres continents, dans une récession inédite</w:t>
      </w:r>
      <w:r w:rsidR="00FD4F43">
        <w:t>, conséquence de</w:t>
      </w:r>
      <w:r>
        <w:t xml:space="preserve"> l’arrêt forcé de la plupart des secteurs. </w:t>
      </w:r>
      <w:r w:rsidRPr="00F82216">
        <w:rPr>
          <w:color w:val="ED7D31" w:themeColor="accent2"/>
        </w:rPr>
        <w:t>Notre entreprise, XX,</w:t>
      </w:r>
      <w:r>
        <w:t xml:space="preserve"> </w:t>
      </w:r>
      <w:r w:rsidRPr="00FD4F43">
        <w:rPr>
          <w:color w:val="4472C4" w:themeColor="accent1"/>
        </w:rPr>
        <w:t>n’y échappe pas</w:t>
      </w:r>
      <w:r w:rsidR="00FD4F43">
        <w:rPr>
          <w:color w:val="4472C4" w:themeColor="accent1"/>
        </w:rPr>
        <w:t xml:space="preserve"> </w:t>
      </w:r>
      <w:r w:rsidR="00FD4F43" w:rsidRPr="00FD4F43">
        <w:rPr>
          <w:color w:val="4472C4" w:themeColor="accent1"/>
        </w:rPr>
        <w:t>/</w:t>
      </w:r>
      <w:r w:rsidR="00FD4F43">
        <w:rPr>
          <w:color w:val="4472C4" w:themeColor="accent1"/>
        </w:rPr>
        <w:t xml:space="preserve"> </w:t>
      </w:r>
      <w:r w:rsidR="00FD4F43" w:rsidRPr="00FD4F43">
        <w:rPr>
          <w:color w:val="4472C4" w:themeColor="accent1"/>
        </w:rPr>
        <w:t>semble y échapper</w:t>
      </w:r>
      <w:r w:rsidR="00FD4F43">
        <w:rPr>
          <w:color w:val="4472C4" w:themeColor="accent1"/>
        </w:rPr>
        <w:t xml:space="preserve"> / semble y échapper et même s’en porter mieux (nombre </w:t>
      </w:r>
      <w:r w:rsidR="002A03C0">
        <w:rPr>
          <w:color w:val="4472C4" w:themeColor="accent1"/>
        </w:rPr>
        <w:t xml:space="preserve">croissant </w:t>
      </w:r>
      <w:r w:rsidR="00FD4F43">
        <w:rPr>
          <w:color w:val="4472C4" w:themeColor="accent1"/>
        </w:rPr>
        <w:t>de publications web</w:t>
      </w:r>
      <w:r w:rsidR="002A03C0">
        <w:rPr>
          <w:color w:val="4472C4" w:themeColor="accent1"/>
        </w:rPr>
        <w:t>, nombre croissant d’abonnés).</w:t>
      </w:r>
      <w:r w:rsidR="00FD4F43">
        <w:rPr>
          <w:color w:val="4472C4" w:themeColor="accent1"/>
        </w:rPr>
        <w:t xml:space="preserve"> </w:t>
      </w:r>
      <w:r>
        <w:t>Les</w:t>
      </w:r>
      <w:r w:rsidR="00FD4F43">
        <w:t xml:space="preserve"> salariés de l’entreprise désormais </w:t>
      </w:r>
      <w:proofErr w:type="spellStart"/>
      <w:r w:rsidR="00FD4F43">
        <w:t>télétravaillent</w:t>
      </w:r>
      <w:proofErr w:type="spellEnd"/>
      <w:r w:rsidR="002A03C0">
        <w:t xml:space="preserve">, </w:t>
      </w:r>
      <w:r w:rsidR="002A03C0">
        <w:rPr>
          <w:color w:val="ED7D31" w:themeColor="accent2"/>
        </w:rPr>
        <w:t>certains o</w:t>
      </w:r>
      <w:r w:rsidR="002A03C0" w:rsidRPr="002A03C0">
        <w:rPr>
          <w:color w:val="ED7D31" w:themeColor="accent2"/>
        </w:rPr>
        <w:t>nt été mis au chômage partiel</w:t>
      </w:r>
      <w:r w:rsidR="002A03C0">
        <w:rPr>
          <w:color w:val="ED7D31" w:themeColor="accent2"/>
        </w:rPr>
        <w:t xml:space="preserve">, </w:t>
      </w:r>
      <w:r>
        <w:t xml:space="preserve">le </w:t>
      </w:r>
      <w:r w:rsidRPr="00F82216">
        <w:rPr>
          <w:color w:val="ED7D31" w:themeColor="accent2"/>
        </w:rPr>
        <w:t>XX mars</w:t>
      </w:r>
      <w:r>
        <w:t>,</w:t>
      </w:r>
      <w:r w:rsidR="002A03C0">
        <w:t xml:space="preserve"> </w:t>
      </w:r>
      <w:r>
        <w:t xml:space="preserve">pour cause </w:t>
      </w:r>
      <w:r w:rsidRPr="00F82216">
        <w:rPr>
          <w:color w:val="ED7D31" w:themeColor="accent2"/>
        </w:rPr>
        <w:t xml:space="preserve">d’arrêt ou de réduction </w:t>
      </w:r>
      <w:r w:rsidR="008863D3">
        <w:t xml:space="preserve">de leur activité. </w:t>
      </w:r>
    </w:p>
    <w:p w14:paraId="10DAEA4A" w14:textId="77777777" w:rsidR="008863D3" w:rsidRDefault="008863D3" w:rsidP="008863D3">
      <w:pPr>
        <w:ind w:firstLine="708"/>
        <w:jc w:val="both"/>
      </w:pPr>
    </w:p>
    <w:p w14:paraId="395AD1FB" w14:textId="77777777" w:rsidR="00E40D9B" w:rsidRDefault="00DE2EBE" w:rsidP="008863D3">
      <w:pPr>
        <w:ind w:firstLine="708"/>
        <w:jc w:val="both"/>
      </w:pPr>
      <w:r>
        <w:t xml:space="preserve">Nous, </w:t>
      </w:r>
      <w:r w:rsidR="002A03C0">
        <w:t xml:space="preserve">pigistes </w:t>
      </w:r>
      <w:r w:rsidR="002A03C0" w:rsidRPr="00E40D9B">
        <w:rPr>
          <w:color w:val="ED7D31" w:themeColor="accent2"/>
        </w:rPr>
        <w:t xml:space="preserve">de différents services </w:t>
      </w:r>
      <w:r w:rsidR="002A03C0" w:rsidRPr="002A03C0">
        <w:rPr>
          <w:color w:val="ED7D31" w:themeColor="accent2"/>
        </w:rPr>
        <w:t>(à préciser)</w:t>
      </w:r>
      <w:r>
        <w:t xml:space="preserve">, souhaitons exprimer notre inquiétude depuis la fermeture du siège de l’entreprise </w:t>
      </w:r>
      <w:r w:rsidRPr="002A03C0">
        <w:rPr>
          <w:color w:val="ED7D31" w:themeColor="accent2"/>
        </w:rPr>
        <w:t>et face à la perspective des semaines et mois à venir</w:t>
      </w:r>
      <w:r>
        <w:t xml:space="preserve">. En effet, plusieurs d’entre nous </w:t>
      </w:r>
      <w:r w:rsidR="002A03C0">
        <w:t>ont vu leur</w:t>
      </w:r>
      <w:r w:rsidR="00E40D9B">
        <w:t>s</w:t>
      </w:r>
      <w:r w:rsidR="002A03C0">
        <w:t xml:space="preserve"> piges</w:t>
      </w:r>
      <w:r w:rsidR="00E40D9B" w:rsidRPr="00E40D9B">
        <w:rPr>
          <w:color w:val="ED7D31" w:themeColor="accent2"/>
        </w:rPr>
        <w:t>, en totalité ou en partie,</w:t>
      </w:r>
      <w:r w:rsidR="002A03C0">
        <w:t xml:space="preserve"> être annulées pour différentes raisons : </w:t>
      </w:r>
      <w:r w:rsidR="002A03C0" w:rsidRPr="00E40D9B">
        <w:rPr>
          <w:color w:val="4472C4" w:themeColor="accent1"/>
        </w:rPr>
        <w:t xml:space="preserve">baisse de l’activité, annulation de la prise de congé payés par un piéton, </w:t>
      </w:r>
      <w:r w:rsidR="00E40D9B" w:rsidRPr="00E40D9B">
        <w:rPr>
          <w:color w:val="4472C4" w:themeColor="accent1"/>
        </w:rPr>
        <w:t xml:space="preserve">impossibilité de </w:t>
      </w:r>
      <w:proofErr w:type="spellStart"/>
      <w:r w:rsidR="00E40D9B" w:rsidRPr="00E40D9B">
        <w:rPr>
          <w:color w:val="4472C4" w:themeColor="accent1"/>
        </w:rPr>
        <w:t>télétravailler</w:t>
      </w:r>
      <w:proofErr w:type="spellEnd"/>
      <w:r w:rsidR="00E40D9B" w:rsidRPr="00E40D9B">
        <w:rPr>
          <w:color w:val="4472C4" w:themeColor="accent1"/>
        </w:rPr>
        <w:t xml:space="preserve"> pour garde d’enfant, manque de matériel à notre domicile</w:t>
      </w:r>
      <w:r>
        <w:t xml:space="preserve">. </w:t>
      </w:r>
      <w:r w:rsidR="00E40D9B">
        <w:t xml:space="preserve">Ces raisons, </w:t>
      </w:r>
      <w:r w:rsidR="00B65F7E">
        <w:t xml:space="preserve">en dehors de la baisse d’activité, </w:t>
      </w:r>
      <w:r w:rsidR="00E40D9B">
        <w:t xml:space="preserve">nous les comprenons fort peu, alors que l’État a incité les entreprises à demander à leurs employés de </w:t>
      </w:r>
      <w:r w:rsidR="00B65F7E">
        <w:t xml:space="preserve">poser des jours de congé, et que l’impossibilité de </w:t>
      </w:r>
      <w:proofErr w:type="spellStart"/>
      <w:r w:rsidR="00B65F7E">
        <w:t>télétravailler</w:t>
      </w:r>
      <w:proofErr w:type="spellEnd"/>
      <w:r w:rsidR="00B65F7E">
        <w:t xml:space="preserve"> ne relève pas d’un manquement de la part du salarié.</w:t>
      </w:r>
    </w:p>
    <w:p w14:paraId="6C364D64" w14:textId="77777777" w:rsidR="00DE2EBE" w:rsidRPr="00E40D9B" w:rsidRDefault="00DE2EBE" w:rsidP="008863D3">
      <w:pPr>
        <w:ind w:firstLine="708"/>
        <w:jc w:val="both"/>
      </w:pPr>
      <w:r>
        <w:t xml:space="preserve">Nous </w:t>
      </w:r>
      <w:r w:rsidRPr="00362BCE">
        <w:rPr>
          <w:color w:val="ED7D31" w:themeColor="accent2"/>
        </w:rPr>
        <w:t>avons été dans l’impossibilité de joindre / nous n’avons pas reçu d’information à ce jour de la part de</w:t>
      </w:r>
      <w:r>
        <w:t xml:space="preserve"> </w:t>
      </w:r>
      <w:r w:rsidRPr="00362BCE">
        <w:rPr>
          <w:color w:val="5B9BD5" w:themeColor="accent5"/>
        </w:rPr>
        <w:t>nos responsables de service / nos donneurs d’ordre habituels, qui sont XXX / le personnel de la direction des ressources humaines</w:t>
      </w:r>
      <w:r>
        <w:t xml:space="preserve">. </w:t>
      </w:r>
      <w:r w:rsidR="00E40D9B">
        <w:t xml:space="preserve">Nous demandons que les piges qui étaient planifiées puis annulées soient rémunérées, quelle que soit la cause de leur annulation. </w:t>
      </w:r>
      <w:r>
        <w:t>Nous demandons</w:t>
      </w:r>
      <w:r w:rsidR="00E40D9B">
        <w:t xml:space="preserve"> par ailleurs</w:t>
      </w:r>
      <w:r w:rsidR="00665F53">
        <w:t xml:space="preserve"> </w:t>
      </w:r>
      <w:r>
        <w:t>que notre activité</w:t>
      </w:r>
      <w:r w:rsidR="00665F53">
        <w:t>, si elle venait à ne pas suivre un rythme normal (basé sur les six ou douze derniers mois)</w:t>
      </w:r>
      <w:r w:rsidR="0034698B" w:rsidRPr="0034698B">
        <w:rPr>
          <w:color w:val="000000" w:themeColor="text1"/>
        </w:rPr>
        <w:t>,</w:t>
      </w:r>
      <w:r>
        <w:t xml:space="preserve"> soit incluse dans le dispositif de chômage partiel</w:t>
      </w:r>
      <w:r w:rsidR="00E40D9B">
        <w:t xml:space="preserve"> récemment annoncé par l’État</w:t>
      </w:r>
      <w:r>
        <w:t xml:space="preserve">, et que chaque </w:t>
      </w:r>
      <w:r w:rsidR="00E40D9B">
        <w:t>pigiste</w:t>
      </w:r>
      <w:r>
        <w:t xml:space="preserve"> se voit notifier par son responsable ou un membre de la DRH sa situation</w:t>
      </w:r>
      <w:r w:rsidR="00665F53">
        <w:t xml:space="preserve"> à cet égard</w:t>
      </w:r>
      <w:r>
        <w:t>.</w:t>
      </w:r>
    </w:p>
    <w:p w14:paraId="7A43F2E8" w14:textId="77777777" w:rsidR="00DE2EBE" w:rsidRDefault="00DE2EBE" w:rsidP="008863D3">
      <w:pPr>
        <w:jc w:val="both"/>
      </w:pPr>
    </w:p>
    <w:p w14:paraId="1BCA989B" w14:textId="77777777" w:rsidR="00DE2EBE" w:rsidRDefault="00DE2EBE" w:rsidP="008863D3">
      <w:pPr>
        <w:ind w:firstLine="708"/>
        <w:jc w:val="both"/>
      </w:pPr>
      <w:r>
        <w:t xml:space="preserve">Nous sommes </w:t>
      </w:r>
      <w:r w:rsidRPr="007B3CE6">
        <w:rPr>
          <w:color w:val="ED7D31" w:themeColor="accent2"/>
        </w:rPr>
        <w:t>au début de la troisième semaine</w:t>
      </w:r>
      <w:r>
        <w:t xml:space="preserve"> de confinement. Les </w:t>
      </w:r>
      <w:r w:rsidR="00A655FE">
        <w:t>pigistes sont salariés de l’entreprise, réputés en CDI, à défaut de CDD</w:t>
      </w:r>
      <w:r>
        <w:t>. Nous appelons en conséquence la direction à démontrer la solidarité qui doit aujourd’hui être de mise. D’autres entreprises ont pris les mesures que nous vous demandons de mettre en place ; nous les pensons nécessaires et justes pour affronter ensemble la crise économique liée à la propagation du coronavirus et aux mesures de confinement.</w:t>
      </w:r>
    </w:p>
    <w:p w14:paraId="464D428F" w14:textId="77777777" w:rsidR="00042E2B" w:rsidRDefault="00D51224" w:rsidP="008863D3">
      <w:pPr>
        <w:jc w:val="both"/>
      </w:pPr>
    </w:p>
    <w:p w14:paraId="1CFF3008" w14:textId="77777777" w:rsidR="008863D3" w:rsidRDefault="008863D3" w:rsidP="008863D3">
      <w:pPr>
        <w:jc w:val="both"/>
      </w:pPr>
      <w:r>
        <w:tab/>
        <w:t>Dans l’attente d’une réponse, veuillez recevoir, Madame, Monsieur, nos salutations distinguées.</w:t>
      </w:r>
      <w:bookmarkStart w:id="0" w:name="_GoBack"/>
      <w:bookmarkEnd w:id="0"/>
    </w:p>
    <w:p w14:paraId="04E272B5" w14:textId="77777777" w:rsidR="008863D3" w:rsidRDefault="008863D3" w:rsidP="008863D3">
      <w:pPr>
        <w:jc w:val="both"/>
      </w:pPr>
    </w:p>
    <w:sectPr w:rsidR="008863D3" w:rsidSect="001F75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BE"/>
    <w:rsid w:val="001F752C"/>
    <w:rsid w:val="002A03C0"/>
    <w:rsid w:val="0034698B"/>
    <w:rsid w:val="00665F53"/>
    <w:rsid w:val="008863D3"/>
    <w:rsid w:val="00A655FE"/>
    <w:rsid w:val="00B403E9"/>
    <w:rsid w:val="00B65F7E"/>
    <w:rsid w:val="00B833F1"/>
    <w:rsid w:val="00D51224"/>
    <w:rsid w:val="00DE2EBE"/>
    <w:rsid w:val="00E40D9B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F58EB"/>
  <w15:chartTrackingRefBased/>
  <w15:docId w15:val="{552E97EB-B728-7E4D-84E3-5BD99E3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2141</Characters>
  <Application>Microsoft Macintosh Word</Application>
  <DocSecurity>0</DocSecurity>
  <Lines>29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Utilisateur de Microsoft Office</cp:lastModifiedBy>
  <cp:revision>2</cp:revision>
  <dcterms:created xsi:type="dcterms:W3CDTF">2020-04-06T18:18:00Z</dcterms:created>
  <dcterms:modified xsi:type="dcterms:W3CDTF">2020-04-06T18:18:00Z</dcterms:modified>
</cp:coreProperties>
</file>